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89" w:rsidRDefault="00365489" w:rsidP="00365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71F85" wp14:editId="7380F366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489" w:rsidRDefault="00365489" w:rsidP="0036548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5489" w:rsidRDefault="00FC26F1" w:rsidP="00365489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26F1">
        <w:rPr>
          <w:rFonts w:ascii="Times New Roman" w:hAnsi="Times New Roman" w:cs="Times New Roman"/>
          <w:b/>
          <w:sz w:val="28"/>
          <w:szCs w:val="28"/>
        </w:rPr>
        <w:t>01</w:t>
      </w:r>
      <w:r w:rsidR="00365489">
        <w:rPr>
          <w:rFonts w:ascii="Times New Roman" w:hAnsi="Times New Roman" w:cs="Times New Roman"/>
          <w:b/>
          <w:sz w:val="28"/>
          <w:szCs w:val="28"/>
        </w:rPr>
        <w:t>.1</w:t>
      </w:r>
      <w:r w:rsidRPr="00FC26F1">
        <w:rPr>
          <w:rFonts w:ascii="Times New Roman" w:hAnsi="Times New Roman" w:cs="Times New Roman"/>
          <w:b/>
          <w:sz w:val="28"/>
          <w:szCs w:val="28"/>
        </w:rPr>
        <w:t>2</w:t>
      </w:r>
      <w:r w:rsidR="00365489" w:rsidRPr="00964FDB">
        <w:rPr>
          <w:rFonts w:ascii="Times New Roman" w:hAnsi="Times New Roman" w:cs="Times New Roman"/>
          <w:b/>
          <w:sz w:val="28"/>
          <w:szCs w:val="28"/>
        </w:rPr>
        <w:t>.2023</w:t>
      </w:r>
    </w:p>
    <w:p w:rsidR="00365489" w:rsidRPr="00FC26F1" w:rsidRDefault="00365489" w:rsidP="006B6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2046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амарском Росреестре прошли п</w:t>
      </w:r>
      <w:r w:rsidRPr="000D11F6">
        <w:rPr>
          <w:rFonts w:ascii="Times New Roman" w:hAnsi="Times New Roman" w:cs="Times New Roman"/>
          <w:b/>
          <w:sz w:val="28"/>
          <w:szCs w:val="28"/>
        </w:rPr>
        <w:t>убличные обсуждения</w:t>
      </w:r>
      <w:r w:rsidR="006B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1F6">
        <w:rPr>
          <w:rFonts w:ascii="Times New Roman" w:hAnsi="Times New Roman" w:cs="Times New Roman"/>
          <w:b/>
          <w:sz w:val="28"/>
          <w:szCs w:val="28"/>
        </w:rPr>
        <w:t>результатов правоприменительной пр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актики в сфере государственного </w:t>
      </w:r>
      <w:r w:rsidR="006B644E">
        <w:rPr>
          <w:rFonts w:ascii="Times New Roman" w:hAnsi="Times New Roman" w:cs="Times New Roman"/>
          <w:b/>
          <w:sz w:val="28"/>
          <w:szCs w:val="28"/>
        </w:rPr>
        <w:t>з</w:t>
      </w:r>
      <w:r w:rsidRPr="000D11F6">
        <w:rPr>
          <w:rFonts w:ascii="Times New Roman" w:hAnsi="Times New Roman" w:cs="Times New Roman"/>
          <w:b/>
          <w:sz w:val="28"/>
          <w:szCs w:val="28"/>
        </w:rPr>
        <w:t xml:space="preserve">емельного контроля </w:t>
      </w:r>
      <w:r w:rsidR="00FC26F1" w:rsidRPr="00FC26F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C26F1">
        <w:rPr>
          <w:rFonts w:ascii="Times New Roman" w:hAnsi="Times New Roman" w:cs="Times New Roman"/>
          <w:b/>
          <w:sz w:val="28"/>
          <w:szCs w:val="28"/>
        </w:rPr>
        <w:t xml:space="preserve">геодезического </w:t>
      </w:r>
      <w:r w:rsidR="00FC26F1" w:rsidRPr="00FC26F1">
        <w:rPr>
          <w:rFonts w:ascii="Times New Roman" w:hAnsi="Times New Roman" w:cs="Times New Roman"/>
          <w:b/>
          <w:sz w:val="28"/>
          <w:szCs w:val="28"/>
        </w:rPr>
        <w:t>надзора</w:t>
      </w:r>
    </w:p>
    <w:p w:rsidR="006B644E" w:rsidRPr="006B644E" w:rsidRDefault="00365489" w:rsidP="006B6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26F1">
        <w:rPr>
          <w:rFonts w:ascii="Times New Roman" w:hAnsi="Times New Roman" w:cs="Times New Roman"/>
          <w:sz w:val="28"/>
          <w:szCs w:val="28"/>
        </w:rPr>
        <w:t>4 026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 контрольно-надзорных мероприятия без взаимодействия проведено Управлением Росреестра по Самарской области за </w:t>
      </w:r>
      <w:r w:rsidR="006B644E">
        <w:rPr>
          <w:rFonts w:ascii="Times New Roman" w:hAnsi="Times New Roman" w:cs="Times New Roman"/>
          <w:sz w:val="28"/>
          <w:szCs w:val="28"/>
        </w:rPr>
        <w:t>10 месяцев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 2023 года, в качестве профилактических мер объявлено </w:t>
      </w:r>
      <w:r w:rsidR="006B644E">
        <w:rPr>
          <w:rFonts w:ascii="Times New Roman" w:hAnsi="Times New Roman" w:cs="Times New Roman"/>
          <w:sz w:val="28"/>
          <w:szCs w:val="28"/>
        </w:rPr>
        <w:t>2 106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</w:t>
      </w:r>
      <w:r w:rsidR="00184ECF">
        <w:rPr>
          <w:rFonts w:ascii="Times New Roman" w:hAnsi="Times New Roman" w:cs="Times New Roman"/>
          <w:sz w:val="28"/>
          <w:szCs w:val="28"/>
        </w:rPr>
        <w:t>ушения обязательных требований. О</w:t>
      </w:r>
      <w:r w:rsidR="006B644E" w:rsidRPr="006B644E">
        <w:rPr>
          <w:rFonts w:ascii="Times New Roman" w:hAnsi="Times New Roman" w:cs="Times New Roman"/>
          <w:sz w:val="28"/>
          <w:szCs w:val="28"/>
        </w:rPr>
        <w:t xml:space="preserve">рганами прокуратуры </w:t>
      </w:r>
      <w:r w:rsidR="00184ECF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 w:rsidR="006B644E" w:rsidRPr="006B644E">
        <w:rPr>
          <w:rFonts w:ascii="Times New Roman" w:hAnsi="Times New Roman" w:cs="Times New Roman"/>
          <w:sz w:val="28"/>
          <w:szCs w:val="28"/>
        </w:rPr>
        <w:t>согласовано проведение 19 внеплановых проверок и инспекционных визитов, что позволило привлечь ряд нарушителей к административной ответственности.</w:t>
      </w:r>
    </w:p>
    <w:p w:rsidR="006B644E" w:rsidRDefault="006B644E" w:rsidP="006B6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E">
        <w:rPr>
          <w:rFonts w:ascii="Times New Roman" w:hAnsi="Times New Roman" w:cs="Times New Roman"/>
          <w:sz w:val="28"/>
          <w:szCs w:val="28"/>
        </w:rPr>
        <w:t xml:space="preserve">    В самарском Росреестре состоялись публичные обсуждения результатов правоприменительной практики в сфере государственного земельного контроля (надзора)</w:t>
      </w:r>
      <w:r w:rsidR="00FC26F1">
        <w:rPr>
          <w:rFonts w:ascii="Times New Roman" w:hAnsi="Times New Roman" w:cs="Times New Roman"/>
          <w:sz w:val="28"/>
          <w:szCs w:val="28"/>
        </w:rPr>
        <w:t>, федерального государственного контроля в области геодезии и картографии</w:t>
      </w:r>
      <w:r w:rsidRPr="006B6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6F1" w:rsidRDefault="00FC26F1" w:rsidP="00FC2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B644E">
        <w:rPr>
          <w:rFonts w:ascii="Times New Roman" w:hAnsi="Times New Roman" w:cs="Times New Roman"/>
          <w:sz w:val="28"/>
          <w:szCs w:val="28"/>
        </w:rPr>
        <w:t xml:space="preserve">В ходе обсуждений была рассмотрена практика </w:t>
      </w:r>
      <w:r w:rsidRPr="000E65B5">
        <w:rPr>
          <w:rFonts w:ascii="Times New Roman" w:hAnsi="Times New Roman" w:cs="Times New Roman"/>
          <w:sz w:val="28"/>
          <w:szCs w:val="28"/>
        </w:rPr>
        <w:t xml:space="preserve">согласования с органами прокуратуры проведения </w:t>
      </w:r>
      <w:r>
        <w:rPr>
          <w:rFonts w:ascii="Times New Roman" w:hAnsi="Times New Roman" w:cs="Times New Roman"/>
          <w:sz w:val="28"/>
          <w:szCs w:val="28"/>
        </w:rPr>
        <w:t>внеплановых проверок</w:t>
      </w:r>
      <w:r w:rsidRPr="006B6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3A" w:rsidRDefault="00571D3A" w:rsidP="00571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38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44638D">
        <w:rPr>
          <w:rFonts w:ascii="Times New Roman" w:hAnsi="Times New Roman" w:cs="Times New Roman"/>
          <w:sz w:val="28"/>
          <w:szCs w:val="28"/>
        </w:rPr>
        <w:t xml:space="preserve">обозначен </w:t>
      </w:r>
      <w:r>
        <w:rPr>
          <w:rFonts w:ascii="Times New Roman" w:hAnsi="Times New Roman" w:cs="Times New Roman"/>
          <w:sz w:val="28"/>
          <w:szCs w:val="28"/>
        </w:rPr>
        <w:t>вопрос профилактики нарушений земельного законодательства, законодательства в сфере геодезии, картографии, использования наименований географических объектов</w:t>
      </w:r>
      <w:r w:rsidR="0044638D">
        <w:rPr>
          <w:rFonts w:ascii="Times New Roman" w:hAnsi="Times New Roman" w:cs="Times New Roman"/>
          <w:sz w:val="28"/>
          <w:szCs w:val="28"/>
        </w:rPr>
        <w:t>, рассмот</w:t>
      </w:r>
      <w:r w:rsidR="00B10257">
        <w:rPr>
          <w:rFonts w:ascii="Times New Roman" w:hAnsi="Times New Roman" w:cs="Times New Roman"/>
          <w:sz w:val="28"/>
          <w:szCs w:val="28"/>
        </w:rPr>
        <w:t>рены виды и порядок проведения у</w:t>
      </w:r>
      <w:r w:rsidR="0044638D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Pr="006B644E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571D3A" w:rsidRPr="006B644E" w:rsidRDefault="00571D3A" w:rsidP="00FC26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44E" w:rsidRPr="006B644E" w:rsidRDefault="006B644E" w:rsidP="00571D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1D3A">
        <w:rPr>
          <w:rFonts w:ascii="Times New Roman" w:hAnsi="Times New Roman" w:cs="Times New Roman"/>
          <w:sz w:val="28"/>
          <w:szCs w:val="28"/>
        </w:rPr>
        <w:t xml:space="preserve">       </w:t>
      </w:r>
      <w:r w:rsidR="000E65B5" w:rsidRPr="006B644E">
        <w:rPr>
          <w:rFonts w:ascii="Times New Roman" w:hAnsi="Times New Roman" w:cs="Times New Roman"/>
          <w:sz w:val="28"/>
          <w:szCs w:val="28"/>
        </w:rPr>
        <w:t xml:space="preserve">На встрече обсуждались вопросы </w:t>
      </w:r>
      <w:r w:rsidR="00571D3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E65B5" w:rsidRPr="000E65B5">
        <w:rPr>
          <w:rFonts w:ascii="Times New Roman" w:hAnsi="Times New Roman" w:cs="Times New Roman"/>
          <w:sz w:val="28"/>
          <w:szCs w:val="28"/>
        </w:rPr>
        <w:t>за соблюдением лицензиатами лицензионных требований в области геодезической и картографической деятельности</w:t>
      </w:r>
      <w:r w:rsidR="00571D3A">
        <w:rPr>
          <w:rFonts w:ascii="Times New Roman" w:hAnsi="Times New Roman" w:cs="Times New Roman"/>
          <w:sz w:val="28"/>
          <w:szCs w:val="28"/>
        </w:rPr>
        <w:t>, порядка п</w:t>
      </w:r>
      <w:r w:rsidR="000E65B5" w:rsidRPr="000E65B5">
        <w:rPr>
          <w:rFonts w:ascii="Times New Roman" w:hAnsi="Times New Roman" w:cs="Times New Roman"/>
          <w:sz w:val="28"/>
          <w:szCs w:val="28"/>
        </w:rPr>
        <w:t>роведени</w:t>
      </w:r>
      <w:r w:rsidR="00571D3A">
        <w:rPr>
          <w:rFonts w:ascii="Times New Roman" w:hAnsi="Times New Roman" w:cs="Times New Roman"/>
          <w:sz w:val="28"/>
          <w:szCs w:val="28"/>
        </w:rPr>
        <w:t>я</w:t>
      </w:r>
      <w:r w:rsidR="000E65B5" w:rsidRPr="000E65B5">
        <w:rPr>
          <w:rFonts w:ascii="Times New Roman" w:hAnsi="Times New Roman" w:cs="Times New Roman"/>
          <w:sz w:val="28"/>
          <w:szCs w:val="28"/>
        </w:rPr>
        <w:t xml:space="preserve"> обязательного профилактического визита</w:t>
      </w:r>
      <w:r w:rsidR="00571D3A">
        <w:rPr>
          <w:rFonts w:ascii="Times New Roman" w:hAnsi="Times New Roman" w:cs="Times New Roman"/>
          <w:sz w:val="28"/>
          <w:szCs w:val="28"/>
        </w:rPr>
        <w:t>, определения сроков п</w:t>
      </w:r>
      <w:r w:rsidR="000E65B5" w:rsidRPr="000E65B5">
        <w:rPr>
          <w:rFonts w:ascii="Times New Roman" w:hAnsi="Times New Roman" w:cs="Times New Roman"/>
          <w:sz w:val="28"/>
          <w:szCs w:val="28"/>
        </w:rPr>
        <w:t>ериодическо</w:t>
      </w:r>
      <w:r w:rsidR="00571D3A">
        <w:rPr>
          <w:rFonts w:ascii="Times New Roman" w:hAnsi="Times New Roman" w:cs="Times New Roman"/>
          <w:sz w:val="28"/>
          <w:szCs w:val="28"/>
        </w:rPr>
        <w:t>го</w:t>
      </w:r>
      <w:r w:rsidR="000E65B5" w:rsidRPr="000E65B5">
        <w:rPr>
          <w:rFonts w:ascii="Times New Roman" w:hAnsi="Times New Roman" w:cs="Times New Roman"/>
          <w:sz w:val="28"/>
          <w:szCs w:val="28"/>
        </w:rPr>
        <w:t xml:space="preserve"> подтверждени</w:t>
      </w:r>
      <w:r w:rsidR="00571D3A">
        <w:rPr>
          <w:rFonts w:ascii="Times New Roman" w:hAnsi="Times New Roman" w:cs="Times New Roman"/>
          <w:sz w:val="28"/>
          <w:szCs w:val="28"/>
        </w:rPr>
        <w:t>я</w:t>
      </w:r>
      <w:r w:rsidR="000E65B5" w:rsidRPr="000E65B5">
        <w:rPr>
          <w:rFonts w:ascii="Times New Roman" w:hAnsi="Times New Roman" w:cs="Times New Roman"/>
          <w:sz w:val="28"/>
          <w:szCs w:val="28"/>
        </w:rPr>
        <w:t xml:space="preserve"> соответствия лицензиата лицензионным требованиям.</w:t>
      </w:r>
      <w:r w:rsidR="000E65B5" w:rsidRPr="006B6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38D" w:rsidRDefault="006B644E" w:rsidP="000E6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44E">
        <w:rPr>
          <w:rFonts w:ascii="Times New Roman" w:hAnsi="Times New Roman" w:cs="Times New Roman"/>
          <w:sz w:val="28"/>
          <w:szCs w:val="28"/>
        </w:rPr>
        <w:t xml:space="preserve">     Спикер мероприятия - начальник отдела государственного земельного надзора </w:t>
      </w:r>
      <w:r w:rsidRPr="000E65B5">
        <w:rPr>
          <w:rFonts w:ascii="Times New Roman" w:hAnsi="Times New Roman" w:cs="Times New Roman"/>
          <w:b/>
          <w:sz w:val="28"/>
          <w:szCs w:val="28"/>
        </w:rPr>
        <w:t>Юлия Голицына</w:t>
      </w:r>
      <w:r w:rsidRPr="006B644E">
        <w:rPr>
          <w:rFonts w:ascii="Times New Roman" w:hAnsi="Times New Roman" w:cs="Times New Roman"/>
          <w:sz w:val="28"/>
          <w:szCs w:val="28"/>
        </w:rPr>
        <w:t xml:space="preserve">, </w:t>
      </w:r>
      <w:r w:rsidR="00571D3A">
        <w:rPr>
          <w:rFonts w:ascii="Times New Roman" w:hAnsi="Times New Roman" w:cs="Times New Roman"/>
          <w:sz w:val="28"/>
          <w:szCs w:val="28"/>
        </w:rPr>
        <w:t>подчеркнула, что подобные мероприятия направлены на</w:t>
      </w:r>
      <w:r w:rsidR="0044638D">
        <w:rPr>
          <w:rFonts w:ascii="Times New Roman" w:hAnsi="Times New Roman" w:cs="Times New Roman"/>
          <w:sz w:val="28"/>
          <w:szCs w:val="28"/>
        </w:rPr>
        <w:t xml:space="preserve"> устранение возможных проблемных вопросов применения обязательных требований, </w:t>
      </w:r>
      <w:r w:rsidR="00B10257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_GoBack"/>
      <w:bookmarkEnd w:id="0"/>
      <w:r w:rsidR="0044638D">
        <w:rPr>
          <w:rFonts w:ascii="Times New Roman" w:hAnsi="Times New Roman" w:cs="Times New Roman"/>
          <w:sz w:val="28"/>
          <w:szCs w:val="28"/>
        </w:rPr>
        <w:t xml:space="preserve">обеспечивает их однозначное толкование подконтрольными субъектами и должностными лицами Управления. </w:t>
      </w:r>
    </w:p>
    <w:p w:rsidR="0044638D" w:rsidRDefault="0044638D" w:rsidP="00365489">
      <w:pPr>
        <w:rPr>
          <w:rFonts w:ascii="Times New Roman" w:hAnsi="Times New Roman" w:cs="Times New Roman"/>
          <w:color w:val="0F0F0F"/>
          <w:sz w:val="24"/>
          <w:szCs w:val="24"/>
        </w:rPr>
      </w:pPr>
    </w:p>
    <w:p w:rsidR="00365489" w:rsidRDefault="00365489" w:rsidP="00365489">
      <w:pPr>
        <w:rPr>
          <w:rFonts w:ascii="Times New Roman" w:hAnsi="Times New Roman" w:cs="Times New Roman"/>
          <w:color w:val="0F0F0F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365489" w:rsidRDefault="00365489" w:rsidP="00365489">
      <w:r>
        <w:rPr>
          <w:rFonts w:ascii="Times New Roman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p w:rsidR="00FC7840" w:rsidRDefault="00FC7840" w:rsidP="00F35D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840" w:rsidRPr="00FC7840" w:rsidRDefault="00FC7840" w:rsidP="00F35D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840" w:rsidRPr="00FC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A4"/>
    <w:rsid w:val="000E65B5"/>
    <w:rsid w:val="00184ECF"/>
    <w:rsid w:val="002D2A9F"/>
    <w:rsid w:val="003029AB"/>
    <w:rsid w:val="00365489"/>
    <w:rsid w:val="0044638D"/>
    <w:rsid w:val="00571D3A"/>
    <w:rsid w:val="006B644E"/>
    <w:rsid w:val="00883FBC"/>
    <w:rsid w:val="009C6727"/>
    <w:rsid w:val="00B10257"/>
    <w:rsid w:val="00C42AA4"/>
    <w:rsid w:val="00F35D31"/>
    <w:rsid w:val="00FC26F1"/>
    <w:rsid w:val="00FC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4EDA-7C5E-4F12-A8FF-546E9D7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Юлия Анатольевна</dc:creator>
  <cp:keywords/>
  <dc:description/>
  <cp:lastModifiedBy>Шумилина Юлия Геннадьевна</cp:lastModifiedBy>
  <cp:revision>8</cp:revision>
  <cp:lastPrinted>2023-12-01T11:41:00Z</cp:lastPrinted>
  <dcterms:created xsi:type="dcterms:W3CDTF">2023-11-28T11:05:00Z</dcterms:created>
  <dcterms:modified xsi:type="dcterms:W3CDTF">2023-12-01T11:56:00Z</dcterms:modified>
</cp:coreProperties>
</file>